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10F" w:rsidRDefault="00A90EA8" w:rsidP="00F62230">
      <w:pPr>
        <w:ind w:firstLine="0"/>
        <w:jc w:val="right"/>
      </w:pPr>
      <w:r>
        <w:t xml:space="preserve">Приложение </w:t>
      </w:r>
      <w:r>
        <w:rPr>
          <w:lang w:val="en-US"/>
        </w:rPr>
        <w:t>2</w:t>
      </w:r>
      <w:r w:rsidR="001F45D4">
        <w:t>. Матрица компетенций</w:t>
      </w:r>
    </w:p>
    <w:p w:rsidR="00B2138B" w:rsidRDefault="00716FDE" w:rsidP="00B2138B">
      <w:pPr>
        <w:ind w:firstLine="0"/>
        <w:jc w:val="center"/>
      </w:pPr>
      <w:r>
        <w:t>Н</w:t>
      </w:r>
      <w:bookmarkStart w:id="0" w:name="_GoBack"/>
      <w:bookmarkEnd w:id="0"/>
      <w:r w:rsidR="00B2138B">
        <w:t>ОЗ-17,18</w:t>
      </w:r>
    </w:p>
    <w:tbl>
      <w:tblPr>
        <w:tblW w:w="42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9"/>
        <w:gridCol w:w="5677"/>
        <w:gridCol w:w="3048"/>
        <w:gridCol w:w="383"/>
        <w:gridCol w:w="384"/>
        <w:gridCol w:w="384"/>
        <w:gridCol w:w="384"/>
        <w:gridCol w:w="300"/>
      </w:tblGrid>
      <w:tr w:rsidR="00B2138B" w:rsidTr="00B2138B">
        <w:trPr>
          <w:cantSplit/>
        </w:trPr>
        <w:tc>
          <w:tcPr>
            <w:tcW w:w="124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Общекультурные компетенции</w:t>
            </w:r>
          </w:p>
        </w:tc>
      </w:tr>
      <w:tr w:rsidR="00B2138B" w:rsidTr="00B2138B">
        <w:trPr>
          <w:cantSplit/>
          <w:trHeight w:val="269"/>
        </w:trPr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138B" w:rsidRDefault="00B2138B" w:rsidP="001F07F9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 xml:space="preserve">Категория </w:t>
            </w:r>
            <w:r>
              <w:rPr>
                <w:b/>
                <w:color w:val="000000"/>
                <w:lang w:bidi="ru-RU"/>
              </w:rPr>
              <w:t>общекультурных</w:t>
            </w:r>
            <w:r w:rsidRPr="00120426">
              <w:rPr>
                <w:b/>
                <w:color w:val="000000"/>
                <w:lang w:bidi="ru-RU"/>
              </w:rPr>
              <w:t xml:space="preserve"> компетенций</w:t>
            </w:r>
            <w:r>
              <w:rPr>
                <w:b/>
                <w:color w:val="000000"/>
                <w:lang w:bidi="ru-RU"/>
              </w:rPr>
              <w:t xml:space="preserve"> 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Содержание компетенции </w:t>
            </w:r>
          </w:p>
        </w:tc>
        <w:tc>
          <w:tcPr>
            <w:tcW w:w="3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1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Курс</w:t>
            </w:r>
          </w:p>
        </w:tc>
      </w:tr>
      <w:tr w:rsidR="00B2138B" w:rsidTr="00B2138B">
        <w:trPr>
          <w:cantSplit/>
          <w:trHeight w:val="389"/>
        </w:trPr>
        <w:tc>
          <w:tcPr>
            <w:tcW w:w="1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120426" w:rsidRDefault="00B2138B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5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Pr="004E0A90" w:rsidRDefault="00B2138B" w:rsidP="00B2138B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Pr="004E0A90" w:rsidRDefault="00B2138B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Pr="004E0A90" w:rsidRDefault="00B2138B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Pr="004E0A90" w:rsidRDefault="00B2138B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</w:tr>
      <w:tr w:rsidR="00B2138B" w:rsidTr="00B2138B">
        <w:trPr>
          <w:cantSplit/>
        </w:trPr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A90EA8" w:rsidRDefault="00B2138B" w:rsidP="00F62230">
            <w:pPr>
              <w:suppressAutoHyphens/>
              <w:spacing w:line="240" w:lineRule="auto"/>
              <w:ind w:firstLine="0"/>
            </w:pPr>
            <w:r>
              <w:t>ОК-1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90EA8">
              <w:t xml:space="preserve"> использовать основы философских знаний для формирования мировоззренческой позиции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38B" w:rsidRDefault="00B2138B" w:rsidP="00AC31DA">
            <w:pPr>
              <w:suppressAutoHyphens/>
              <w:spacing w:line="240" w:lineRule="auto"/>
              <w:ind w:firstLine="0"/>
            </w:pPr>
            <w:r w:rsidRPr="00AC31DA">
              <w:t>Философия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</w:trPr>
        <w:tc>
          <w:tcPr>
            <w:tcW w:w="1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AC31DA">
              <w:t>Методика начального обучения русскому языку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3F000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</w:trPr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>
              <w:t>ОК-2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90EA8">
              <w:t xml:space="preserve">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AC31DA">
              <w:t>История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8D3F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</w:trPr>
        <w:tc>
          <w:tcPr>
            <w:tcW w:w="1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AC31DA">
              <w:t>Мировая художественная культура (учебное событие)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8D3F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</w:trPr>
        <w:tc>
          <w:tcPr>
            <w:tcW w:w="1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AC31DA">
              <w:t>История педагогики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141"/>
        </w:trPr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  <w:r>
              <w:t>ОК-3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90EA8">
              <w:t xml:space="preserve"> использовать основы экономических знаний в различных сферах жизнедеятельности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AC31DA">
              <w:t>Экономика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138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AC31DA">
              <w:t>Основы менеджмента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138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AC31DA">
              <w:t>Искусство маркетинга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138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AC31DA">
              <w:t>Управление проектами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300"/>
        </w:trPr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  <w:r>
              <w:t>ОК-4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90EA8">
              <w:t xml:space="preserve"> использовать основы правовых знаний в различных сферах жизнедеятельности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AC31DA">
              <w:t>Нормативно-правовое обеспечение профессиональной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240"/>
        </w:trPr>
        <w:tc>
          <w:tcPr>
            <w:tcW w:w="1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AC31DA">
              <w:t>Проектирование образовательного пространства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110"/>
        </w:trPr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  <w:r>
              <w:t>ОК-5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90EA8">
              <w:t xml:space="preserve">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AC31DA">
              <w:t>Русский язык и культура речи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8D3F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100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AC31DA">
              <w:t>Основы научно-исследовательской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100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AC31DA">
              <w:t>Иностранный язык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100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AC31DA">
              <w:t>Второй иностранный язык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100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AC31DA">
              <w:t>Практика перевода иностранных источников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6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283AFD">
              <w:t>Подготовка к экзамену FCE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255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283AFD">
              <w:t>Теоретические основы начального курса русского языка 1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255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283AFD">
              <w:t>Теоретические основы начального курса русского языка 2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255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283AFD">
              <w:t>Практикум по русскому правописанию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255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283AFD">
              <w:t>Детская литература с основами литературоведения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255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283AFD">
              <w:t>Дискуссионная площадка по современным проблемам педагогики и психологии начального образования - учебное событие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B2138B">
        <w:trPr>
          <w:cantSplit/>
          <w:trHeight w:val="375"/>
        </w:trPr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  <w:r>
              <w:t>ОК-6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90EA8">
              <w:t xml:space="preserve"> работать в коллективе, толерантно воспринимать социальные, этнические, конфессиональные и культурные различия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283AFD">
              <w:t>Мировая художественная культура (учебное событие)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8D3F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450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283AFD">
              <w:t>Социальное проектирование (учебное событие)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8D3F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450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83AFD" w:rsidRDefault="00B2138B" w:rsidP="00F62230">
            <w:pPr>
              <w:suppressAutoHyphens/>
              <w:spacing w:line="240" w:lineRule="auto"/>
              <w:ind w:firstLine="0"/>
            </w:pPr>
            <w:r w:rsidRPr="00283AFD">
              <w:t>Педагогическая дискуссионная площадка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450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83AFD" w:rsidRDefault="00B2138B" w:rsidP="00F62230">
            <w:pPr>
              <w:suppressAutoHyphens/>
              <w:spacing w:line="240" w:lineRule="auto"/>
              <w:ind w:firstLine="0"/>
            </w:pPr>
            <w:r w:rsidRPr="00283AFD">
              <w:t>Социальная психология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450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83AFD" w:rsidRDefault="00B2138B" w:rsidP="00F62230">
            <w:pPr>
              <w:suppressAutoHyphens/>
              <w:spacing w:line="240" w:lineRule="auto"/>
              <w:ind w:firstLine="0"/>
            </w:pPr>
            <w:r w:rsidRPr="00283AFD">
              <w:t>Гражданское образование младших школьников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B2138B">
        <w:trPr>
          <w:cantSplit/>
          <w:trHeight w:val="450"/>
        </w:trPr>
        <w:tc>
          <w:tcPr>
            <w:tcW w:w="1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83AFD" w:rsidRDefault="00B2138B" w:rsidP="00F62230">
            <w:pPr>
              <w:suppressAutoHyphens/>
              <w:spacing w:line="240" w:lineRule="auto"/>
              <w:ind w:firstLine="0"/>
            </w:pPr>
            <w:r w:rsidRPr="00283AFD">
              <w:t>Методика обучения по курсу "Основы религиозных культур и светской этики"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135"/>
        </w:trPr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  <w:r>
              <w:lastRenderedPageBreak/>
              <w:t>ОК-7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90EA8">
              <w:t xml:space="preserve"> к самоорганизации и самообразованию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283AFD">
              <w:t>Концепции современного естествознания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135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283AFD">
              <w:t>Математические методы обработки данных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135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83AFD" w:rsidRDefault="00B2138B" w:rsidP="00F62230">
            <w:pPr>
              <w:suppressAutoHyphens/>
              <w:spacing w:line="240" w:lineRule="auto"/>
              <w:ind w:firstLine="0"/>
            </w:pPr>
            <w:r w:rsidRPr="00283AFD">
              <w:t>Основы научно-исследовательской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135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83AFD" w:rsidRDefault="00B2138B" w:rsidP="00F62230">
            <w:pPr>
              <w:suppressAutoHyphens/>
              <w:spacing w:line="240" w:lineRule="auto"/>
              <w:ind w:firstLine="0"/>
            </w:pPr>
            <w:r w:rsidRPr="00283AFD">
              <w:t>Математика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135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83AFD" w:rsidRDefault="00B2138B" w:rsidP="00F62230">
            <w:pPr>
              <w:suppressAutoHyphens/>
              <w:spacing w:line="240" w:lineRule="auto"/>
              <w:ind w:firstLine="0"/>
            </w:pPr>
            <w:r w:rsidRPr="00283AFD">
              <w:t>Основы менеджмента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135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83AFD" w:rsidRDefault="00B2138B" w:rsidP="00F62230">
            <w:pPr>
              <w:suppressAutoHyphens/>
              <w:spacing w:line="240" w:lineRule="auto"/>
              <w:ind w:firstLine="0"/>
            </w:pPr>
            <w:r w:rsidRPr="00283AFD">
              <w:t>Введение в педагогическую деятельность учителя начальных классов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135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83AFD" w:rsidRDefault="00B2138B" w:rsidP="00F62230">
            <w:pPr>
              <w:suppressAutoHyphens/>
              <w:spacing w:line="240" w:lineRule="auto"/>
              <w:ind w:firstLine="0"/>
            </w:pPr>
            <w:r w:rsidRPr="00283AFD">
              <w:t>Теоретические основы начального курса математики 1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135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83AFD" w:rsidRDefault="00B2138B" w:rsidP="00F62230">
            <w:pPr>
              <w:suppressAutoHyphens/>
              <w:spacing w:line="240" w:lineRule="auto"/>
              <w:ind w:firstLine="0"/>
            </w:pPr>
            <w:r w:rsidRPr="00283AFD">
              <w:t>Теоретические основы начального курса математики 2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135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83AFD" w:rsidRDefault="00B2138B" w:rsidP="00F62230">
            <w:pPr>
              <w:suppressAutoHyphens/>
              <w:spacing w:line="240" w:lineRule="auto"/>
              <w:ind w:firstLine="0"/>
            </w:pPr>
            <w:r w:rsidRPr="00283AFD">
              <w:t>Детская литература с основами литературоведения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135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83AFD" w:rsidRDefault="00B2138B" w:rsidP="00F62230">
            <w:pPr>
              <w:suppressAutoHyphens/>
              <w:spacing w:line="240" w:lineRule="auto"/>
              <w:ind w:firstLine="0"/>
            </w:pPr>
            <w:r w:rsidRPr="00283AFD">
              <w:t>Естествознание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135"/>
        </w:trPr>
        <w:tc>
          <w:tcPr>
            <w:tcW w:w="1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83AFD" w:rsidRDefault="00B2138B" w:rsidP="00F62230">
            <w:pPr>
              <w:suppressAutoHyphens/>
              <w:spacing w:line="240" w:lineRule="auto"/>
              <w:ind w:firstLine="0"/>
            </w:pPr>
            <w:r w:rsidRPr="00283AFD">
              <w:t>Стратегии личностно - профессионального развития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435"/>
        </w:trPr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  <w:r>
              <w:t>ОК-8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90EA8">
              <w:t xml:space="preserve">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283AFD">
              <w:t>Общая физическая подготовка (Круговая тренировка)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8D3F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390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283AFD">
              <w:t>Основная гимнастика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8D3F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ED7FF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ED7FF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ED7FF4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ED7FF4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390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83AFD" w:rsidRDefault="00B2138B" w:rsidP="00F62230">
            <w:pPr>
              <w:suppressAutoHyphens/>
              <w:spacing w:line="240" w:lineRule="auto"/>
              <w:ind w:firstLine="0"/>
            </w:pPr>
            <w:r w:rsidRPr="00283AFD">
              <w:t>Оздоровительная аэробика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8D3F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ED7FF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ED7FF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ED7FF4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ED7FF4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390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83AFD" w:rsidRDefault="00B2138B" w:rsidP="00F62230">
            <w:pPr>
              <w:suppressAutoHyphens/>
              <w:spacing w:line="240" w:lineRule="auto"/>
              <w:ind w:firstLine="0"/>
            </w:pPr>
            <w:r w:rsidRPr="00283AFD">
              <w:t>Спортивные и подвижные игры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8D3F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ED7FF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ED7FF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ED7FF4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ED7FF4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390"/>
        </w:trPr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83AFD" w:rsidRDefault="00B2138B" w:rsidP="00F62230">
            <w:pPr>
              <w:suppressAutoHyphens/>
              <w:spacing w:line="240" w:lineRule="auto"/>
              <w:ind w:firstLine="0"/>
            </w:pPr>
            <w:r w:rsidRPr="00283AFD">
              <w:t>Легкая атлетика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8D3F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ED7FF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ED7FF4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ED7FF4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ED7FF4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390"/>
        </w:trPr>
        <w:tc>
          <w:tcPr>
            <w:tcW w:w="1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83AFD" w:rsidRDefault="00B2138B" w:rsidP="00F62230">
            <w:pPr>
              <w:suppressAutoHyphens/>
              <w:spacing w:line="240" w:lineRule="auto"/>
              <w:ind w:firstLine="0"/>
            </w:pPr>
            <w:r w:rsidRPr="00283AFD">
              <w:t>Физическая культура и спорт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8D3F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360"/>
        </w:trPr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  <w:r>
              <w:t>ОК-9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90EA8">
              <w:t xml:space="preserve"> использовать приемы оказания первой помощи, методы защиты в условиях чрезвычайных ситуаций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283AFD">
              <w:t>Безопасность жизнедеятельности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B2138B">
        <w:trPr>
          <w:cantSplit/>
          <w:trHeight w:val="480"/>
        </w:trPr>
        <w:tc>
          <w:tcPr>
            <w:tcW w:w="1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283AFD">
              <w:t>Основы медицинских знаний и здорового образа жизни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0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</w:pPr>
          </w:p>
        </w:tc>
      </w:tr>
    </w:tbl>
    <w:p w:rsidR="00F62230" w:rsidRDefault="00F62230"/>
    <w:tbl>
      <w:tblPr>
        <w:tblW w:w="43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0"/>
        <w:gridCol w:w="5677"/>
        <w:gridCol w:w="3048"/>
        <w:gridCol w:w="383"/>
        <w:gridCol w:w="384"/>
        <w:gridCol w:w="384"/>
        <w:gridCol w:w="384"/>
        <w:gridCol w:w="384"/>
        <w:gridCol w:w="44"/>
        <w:gridCol w:w="14"/>
      </w:tblGrid>
      <w:tr w:rsidR="00B2138B" w:rsidTr="003F000F">
        <w:trPr>
          <w:cantSplit/>
        </w:trPr>
        <w:tc>
          <w:tcPr>
            <w:tcW w:w="126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38B" w:rsidRPr="00C14DCF" w:rsidRDefault="00B2138B" w:rsidP="00F62230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14DCF">
              <w:rPr>
                <w:b/>
              </w:rPr>
              <w:t>Общепрофессиональные компетенции</w:t>
            </w:r>
          </w:p>
        </w:tc>
      </w:tr>
      <w:tr w:rsidR="00B2138B" w:rsidTr="003F000F">
        <w:trPr>
          <w:gridAfter w:val="1"/>
          <w:wAfter w:w="14" w:type="dxa"/>
          <w:cantSplit/>
          <w:trHeight w:val="370"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  <w:r w:rsidRPr="00120426">
              <w:rPr>
                <w:b/>
                <w:color w:val="000000"/>
                <w:lang w:bidi="ru-RU"/>
              </w:rPr>
              <w:t xml:space="preserve">Категория </w:t>
            </w:r>
            <w:r>
              <w:rPr>
                <w:b/>
                <w:color w:val="000000"/>
                <w:lang w:bidi="ru-RU"/>
              </w:rPr>
              <w:t xml:space="preserve">общепрофессиональных </w:t>
            </w:r>
            <w:r w:rsidRPr="00120426">
              <w:rPr>
                <w:b/>
                <w:color w:val="000000"/>
                <w:lang w:bidi="ru-RU"/>
              </w:rPr>
              <w:t>компетенций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Содержание компетенции</w:t>
            </w:r>
          </w:p>
        </w:tc>
        <w:tc>
          <w:tcPr>
            <w:tcW w:w="3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1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Курс</w:t>
            </w:r>
          </w:p>
        </w:tc>
      </w:tr>
      <w:tr w:rsidR="00B2138B" w:rsidTr="003F000F">
        <w:trPr>
          <w:gridAfter w:val="2"/>
          <w:wAfter w:w="58" w:type="dxa"/>
          <w:cantSplit/>
          <w:trHeight w:val="510"/>
        </w:trPr>
        <w:tc>
          <w:tcPr>
            <w:tcW w:w="1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38B" w:rsidRPr="00120426" w:rsidRDefault="00B2138B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5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11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B2138B">
            <w:pPr>
              <w:tabs>
                <w:tab w:val="center" w:pos="6787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22</w:t>
            </w:r>
            <w:r>
              <w:rPr>
                <w:color w:val="000000"/>
                <w:lang w:bidi="ru-RU"/>
              </w:rPr>
              <w:tab/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3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38B" w:rsidRPr="004E0A90" w:rsidRDefault="00B2138B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5</w:t>
            </w:r>
          </w:p>
        </w:tc>
      </w:tr>
      <w:tr w:rsidR="00B2138B" w:rsidTr="003F000F">
        <w:trPr>
          <w:gridAfter w:val="2"/>
          <w:wAfter w:w="58" w:type="dxa"/>
          <w:cantSplit/>
          <w:trHeight w:val="138"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  <w:r>
              <w:t>ОПК-1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90EA8">
              <w:t xml:space="preserve"> учитывать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283AFD">
              <w:t>Возрастная анатомия и физиология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138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283AFD">
              <w:t>Общая психология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138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283AFD">
              <w:t>Психология развития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138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283AFD">
              <w:t>Введение в педагогическую деятельность учителя начальных классов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138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283AFD">
              <w:t>Психология детей дошкольного, младшего школьного и подросткового возрастов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3F000F" w:rsidTr="003F000F">
        <w:trPr>
          <w:gridAfter w:val="2"/>
          <w:wAfter w:w="58" w:type="dxa"/>
          <w:cantSplit/>
          <w:trHeight w:val="876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000F" w:rsidRDefault="003F000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000F" w:rsidRDefault="003F00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00F" w:rsidRDefault="003F000F" w:rsidP="003F000F">
            <w:pPr>
              <w:suppressAutoHyphens/>
              <w:spacing w:line="240" w:lineRule="auto"/>
              <w:ind w:firstLine="0"/>
            </w:pPr>
            <w:r w:rsidRPr="00283AFD">
              <w:t>Психология обучения и</w:t>
            </w:r>
            <w:r>
              <w:t xml:space="preserve"> </w:t>
            </w:r>
            <w:r w:rsidRPr="00283AFD">
              <w:t>воспитания младших школьников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3F000F" w:rsidRDefault="003F00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3F000F" w:rsidRDefault="003F000F" w:rsidP="00F62230">
            <w:pPr>
              <w:suppressAutoHyphens/>
              <w:spacing w:line="240" w:lineRule="auto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3F000F" w:rsidRDefault="003F000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3F000F" w:rsidRDefault="003F000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3F000F" w:rsidRDefault="003F000F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2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283AFD">
              <w:t>Подготовка ребенка к школе и организация адаптационного периода в первом классе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2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283AFD">
              <w:t>Дискуссионная площадка по современным проблемам педагогики и психологии начального образования - учебное событие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3F000F">
        <w:trPr>
          <w:gridAfter w:val="2"/>
          <w:wAfter w:w="58" w:type="dxa"/>
          <w:cantSplit/>
          <w:trHeight w:val="2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83AFD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Самоопределение и профессиональная ориентация учащихся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3F000F">
        <w:trPr>
          <w:gridAfter w:val="2"/>
          <w:wAfter w:w="58" w:type="dxa"/>
          <w:cantSplit/>
          <w:trHeight w:val="2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E724F4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Психологические основы личностного развития младших школьников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2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E724F4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Основы специальной психологии и педагогики начального образования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480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  <w:r>
              <w:t>ОПК-2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>
              <w:t>готовность</w:t>
            </w:r>
            <w:r w:rsidRPr="00A90EA8">
              <w:t xml:space="preserve"> применять качественные и количественные методы в психологических и педагогических исследованиях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Производственная практика (педагогическая в начальном общем образовании)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8D3F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3F000F">
        <w:trPr>
          <w:gridAfter w:val="2"/>
          <w:wAfter w:w="58" w:type="dxa"/>
          <w:cantSplit/>
          <w:trHeight w:val="34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Преддипломная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8D3F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3F000F">
        <w:trPr>
          <w:gridAfter w:val="2"/>
          <w:wAfter w:w="58" w:type="dxa"/>
          <w:cantSplit/>
          <w:trHeight w:val="34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E724F4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Математические методы обработки данных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34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E724F4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Математика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34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E724F4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Экология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34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E724F4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Статистические методы в педагогике и психологии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34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E724F4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Исследовательская деятельность педагога начального образования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3F000F">
        <w:trPr>
          <w:gridAfter w:val="2"/>
          <w:wAfter w:w="58" w:type="dxa"/>
          <w:cantSplit/>
          <w:trHeight w:val="34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E724F4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Особенности педагогического эксперимента в начальной школе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3F000F">
        <w:trPr>
          <w:gridAfter w:val="2"/>
          <w:wAfter w:w="58" w:type="dxa"/>
          <w:cantSplit/>
          <w:trHeight w:val="405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  <w:r>
              <w:t>ОПК-3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>
              <w:t>готовность</w:t>
            </w:r>
            <w:r w:rsidRPr="00A90EA8">
              <w:t xml:space="preserve"> использовать методы диагностики развития, общения, деятельности детей разных возрастов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Социальная психология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42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Введение в педагогическую деятельность учителя начальных классов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42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E724F4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Психология детей дошкольного, младшего школьного и подросткового возрастов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42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E724F4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Подготовка ребенка к школе и организация адаптационного периода в первом классе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42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E724F4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Исследовательская деятельность педагога начального образования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3F000F">
        <w:trPr>
          <w:gridAfter w:val="2"/>
          <w:wAfter w:w="58" w:type="dxa"/>
          <w:cantSplit/>
          <w:trHeight w:val="42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E724F4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Особенности педагогического эксперимента в начальной школе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3F000F">
        <w:trPr>
          <w:gridAfter w:val="2"/>
          <w:wAfter w:w="58" w:type="dxa"/>
          <w:cantSplit/>
          <w:trHeight w:val="42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E724F4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Самоопределение и профессиональная ориентация учащихся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3F000F">
        <w:trPr>
          <w:gridAfter w:val="2"/>
          <w:wAfter w:w="58" w:type="dxa"/>
          <w:cantSplit/>
          <w:trHeight w:val="645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  <w:r>
              <w:lastRenderedPageBreak/>
              <w:t>ОПК-4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>
              <w:t>готовность</w:t>
            </w:r>
            <w:r w:rsidRPr="00A90EA8">
              <w:t xml:space="preserve"> использовать знание различных теорий обучения, воспитания и развития, основных образовательных программ для обучающихся дошкольного, младшего школьного и подросткового возрастов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Учебная практика "Первые дни ребенка в школе" (педагогическая)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8D3F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3F000F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Производственная практика (педагогическая в начальном общем образовании)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8D3F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3F000F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E724F4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Преддипломная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8D3F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3F000F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E724F4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Проектирование образовательного пространства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E724F4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Педагогическая психология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E724F4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Педагогическая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E724F4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Дети с ОВЗ в образовательном и социокультурном пространстве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E724F4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Проектирование внеурочной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E724F4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Организация деятельности детского общественного объединения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E724F4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Деятельность классного руководителя в образовательном пространстве школы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E724F4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Служба школьной медиации в воспитательном пространстве школы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E724F4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Учебная (педагогическая в начальном общем образовании)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E724F4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Психология обучения и воспитания младших школьников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E724F4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Психодидактика начального образования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E724F4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Образовательные программы для начальной школы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E724F4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Педагогические технологии начального образования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E724F4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Дискуссионная площадка по современным проблемам педагогики и психологии начального образования - учебное событие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3F000F">
        <w:trPr>
          <w:gridAfter w:val="2"/>
          <w:wAfter w:w="58" w:type="dxa"/>
          <w:cantSplit/>
          <w:trHeight w:val="73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E724F4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Психологические основы личностного развития младших школьников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450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  <w:r>
              <w:t>ОПК-5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>
              <w:t>готовность</w:t>
            </w:r>
            <w:r w:rsidRPr="00A90EA8">
              <w:t xml:space="preserve"> организовывать различные виды деятельности: игровую, учебную, предметную, продуктивную, культурно-досуговую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Учебная практика "Первые дни ребенка в школе" (педагогическая)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8D3F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3F000F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Летняя педагогическая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8D3F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Производственная практика (педагогическая в начальном общем образовании)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8D3F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3F000F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Преддипломная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8D3F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3F000F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Учебная (педагогическая в начальном общем образовании)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Методика обучения технологии в начальной школе с практикумом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3F000F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Теория и методика обучения изобразительному искусству в начальной школе с практикумом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E724F4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Теория и методика музыкального воспитания младших школьников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E724F4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Педагогические технологии начального образования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E724F4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Воспитательные системы и методика воспитательной работы с младшими школьниками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3F000F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E724F4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Методика организации летнего отдыха младших школьников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E724F4" w:rsidRDefault="00B2138B" w:rsidP="00F62230">
            <w:pPr>
              <w:suppressAutoHyphens/>
              <w:spacing w:line="240" w:lineRule="auto"/>
              <w:ind w:firstLine="0"/>
            </w:pPr>
            <w:r w:rsidRPr="00E724F4">
              <w:t>Организация проектной и исследовательской деятельности младших школьников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E724F4" w:rsidRDefault="00B2138B" w:rsidP="00F62230">
            <w:pPr>
              <w:suppressAutoHyphens/>
              <w:spacing w:line="240" w:lineRule="auto"/>
              <w:ind w:firstLine="0"/>
            </w:pPr>
            <w:r w:rsidRPr="006B2396">
              <w:t>Психолого-педагогическое взаимодействие участников образовательного процесса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E724F4" w:rsidRDefault="00B2138B" w:rsidP="00F62230">
            <w:pPr>
              <w:suppressAutoHyphens/>
              <w:spacing w:line="240" w:lineRule="auto"/>
              <w:ind w:firstLine="0"/>
            </w:pPr>
            <w:r w:rsidRPr="006B2396">
              <w:t>Проектирование и организация внеурочной деятельности младших школьников - учебное событие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3F000F">
        <w:trPr>
          <w:gridAfter w:val="2"/>
          <w:wAfter w:w="58" w:type="dxa"/>
          <w:cantSplit/>
          <w:trHeight w:val="510"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  <w:r>
              <w:t>ОПК-6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90EA8">
              <w:t xml:space="preserve"> организовать совместную деятельность и межличностное взаимодействие субъектов образовательной среды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6B2396">
              <w:t>Учебная практика "Первые дни ребенка в школе" (педагогическая)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8D3F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3F000F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6B2396">
              <w:t>Летняя педагогическая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8D3F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6B2396" w:rsidRDefault="00B2138B" w:rsidP="00F62230">
            <w:pPr>
              <w:suppressAutoHyphens/>
              <w:spacing w:line="240" w:lineRule="auto"/>
              <w:ind w:firstLine="0"/>
            </w:pPr>
            <w:r w:rsidRPr="006B2396">
              <w:t>Производственная практика (педагогическая в начальном общем образовании)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8D3F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3F000F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6B2396" w:rsidRDefault="00B2138B" w:rsidP="00F62230">
            <w:pPr>
              <w:suppressAutoHyphens/>
              <w:spacing w:line="240" w:lineRule="auto"/>
              <w:ind w:firstLine="0"/>
            </w:pPr>
            <w:r w:rsidRPr="006B2396">
              <w:t>Преддипломная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8D3F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3F000F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6B2396" w:rsidRDefault="00B2138B" w:rsidP="00F62230">
            <w:pPr>
              <w:suppressAutoHyphens/>
              <w:spacing w:line="240" w:lineRule="auto"/>
              <w:ind w:firstLine="0"/>
            </w:pPr>
            <w:r w:rsidRPr="006B2396">
              <w:t>Социальное проектирование (учебное событие)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8D3F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6B2396" w:rsidRDefault="00B2138B" w:rsidP="00F62230">
            <w:pPr>
              <w:suppressAutoHyphens/>
              <w:spacing w:line="240" w:lineRule="auto"/>
              <w:ind w:firstLine="0"/>
            </w:pPr>
            <w:r w:rsidRPr="006B2396">
              <w:t>Педагогическая дискуссионная площадка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6B2396" w:rsidRDefault="00B2138B" w:rsidP="00F62230">
            <w:pPr>
              <w:suppressAutoHyphens/>
              <w:spacing w:line="240" w:lineRule="auto"/>
              <w:ind w:firstLine="0"/>
            </w:pPr>
            <w:r w:rsidRPr="006B2396">
              <w:t>Педагогическая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6B2396" w:rsidRDefault="00B2138B" w:rsidP="00F62230">
            <w:pPr>
              <w:suppressAutoHyphens/>
              <w:spacing w:line="240" w:lineRule="auto"/>
              <w:ind w:firstLine="0"/>
            </w:pPr>
            <w:r w:rsidRPr="006B2396">
              <w:t>Организация самоуправления в детско-взрослом обществе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6B2396" w:rsidRDefault="00B2138B" w:rsidP="00F62230">
            <w:pPr>
              <w:suppressAutoHyphens/>
              <w:spacing w:line="240" w:lineRule="auto"/>
              <w:ind w:firstLine="0"/>
            </w:pPr>
            <w:r w:rsidRPr="006B2396">
              <w:t>Школа вожатого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6B2396" w:rsidRDefault="00B2138B" w:rsidP="00F62230">
            <w:pPr>
              <w:suppressAutoHyphens/>
              <w:spacing w:line="240" w:lineRule="auto"/>
              <w:ind w:firstLine="0"/>
            </w:pPr>
            <w:r w:rsidRPr="006B2396">
              <w:t>Педагогический потенциал молодежных субкультур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6B2396" w:rsidRDefault="00B2138B" w:rsidP="00F62230">
            <w:pPr>
              <w:suppressAutoHyphens/>
              <w:spacing w:line="240" w:lineRule="auto"/>
              <w:ind w:firstLine="0"/>
            </w:pPr>
            <w:r w:rsidRPr="006B2396">
              <w:t>Педагогическое сопровождение волонтерского движения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6B2396" w:rsidRDefault="00B2138B" w:rsidP="00F62230">
            <w:pPr>
              <w:suppressAutoHyphens/>
              <w:spacing w:line="240" w:lineRule="auto"/>
              <w:ind w:firstLine="0"/>
            </w:pPr>
            <w:r w:rsidRPr="006B2396">
              <w:t>Моделирование и реализация ИОМ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6B2396" w:rsidRDefault="00B2138B" w:rsidP="00F62230">
            <w:pPr>
              <w:suppressAutoHyphens/>
              <w:spacing w:line="240" w:lineRule="auto"/>
              <w:ind w:firstLine="0"/>
            </w:pPr>
            <w:r w:rsidRPr="006B2396">
              <w:t>Учебная (педагогическая в начальном общем образовании)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6B2396" w:rsidRDefault="00B2138B" w:rsidP="00F62230">
            <w:pPr>
              <w:suppressAutoHyphens/>
              <w:spacing w:line="240" w:lineRule="auto"/>
              <w:ind w:firstLine="0"/>
            </w:pPr>
            <w:r w:rsidRPr="006B2396">
              <w:t>Семейное воспитание младших школьников и организация социального партнерства семьи и школы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6B2396" w:rsidRDefault="00B2138B" w:rsidP="00F62230">
            <w:pPr>
              <w:suppressAutoHyphens/>
              <w:spacing w:line="240" w:lineRule="auto"/>
              <w:ind w:firstLine="0"/>
            </w:pPr>
            <w:r w:rsidRPr="006B2396">
              <w:t>Методика организации летнего отдыха младших школьников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6B2396" w:rsidRDefault="00B2138B" w:rsidP="00F62230">
            <w:pPr>
              <w:suppressAutoHyphens/>
              <w:spacing w:line="240" w:lineRule="auto"/>
              <w:ind w:firstLine="0"/>
            </w:pPr>
            <w:r w:rsidRPr="006B2396">
              <w:t>Организация проектной и исследовательской деятельности младших школьников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6B2396" w:rsidRDefault="00B2138B" w:rsidP="00F62230">
            <w:pPr>
              <w:suppressAutoHyphens/>
              <w:spacing w:line="240" w:lineRule="auto"/>
              <w:ind w:firstLine="0"/>
            </w:pPr>
            <w:r w:rsidRPr="006B2396">
              <w:t>Психолого-педагогическое взаимодействие участников образовательного процесса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6B2396" w:rsidRDefault="00B2138B" w:rsidP="00F62230">
            <w:pPr>
              <w:suppressAutoHyphens/>
              <w:spacing w:line="240" w:lineRule="auto"/>
              <w:ind w:firstLine="0"/>
            </w:pPr>
            <w:r w:rsidRPr="006B2396">
              <w:t>Проектирование и организация внеурочной деятельности младших школьников - учебное событие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3F000F">
        <w:trPr>
          <w:gridAfter w:val="2"/>
          <w:wAfter w:w="58" w:type="dxa"/>
          <w:cantSplit/>
          <w:trHeight w:val="31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6B2396" w:rsidRDefault="00B2138B" w:rsidP="00F62230">
            <w:pPr>
              <w:suppressAutoHyphens/>
              <w:spacing w:line="240" w:lineRule="auto"/>
              <w:ind w:firstLine="0"/>
            </w:pPr>
            <w:r w:rsidRPr="006B2396">
              <w:t>Социально-психологические аспекты начального образования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450"/>
        </w:trPr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  <w:r>
              <w:lastRenderedPageBreak/>
              <w:t>ОПК-7</w:t>
            </w:r>
          </w:p>
        </w:tc>
        <w:tc>
          <w:tcPr>
            <w:tcW w:w="56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>
              <w:t>готовность</w:t>
            </w:r>
            <w:r w:rsidRPr="00A90EA8">
              <w:t xml:space="preserve"> использовать знание нормативных документов и знание предметной области в культурно-просветительской работе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6B2396">
              <w:t>Нормативно-правовое обеспечение профессиональной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8D3F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645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  <w:r>
              <w:t>ОПК-8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90EA8">
              <w:t xml:space="preserve"> понимать высокую социальную значимость профессии, ответственно и качественно выполнять профессиональные задачи, соблюдая принципы профессиональной этики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6B2396">
              <w:t>История педагогики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46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6B2396">
              <w:t>Педагогическая дискуссионная площадка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46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6B2396">
              <w:t>Проектирование образовательного пространства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525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  <w:r>
              <w:t>ОПК-9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90EA8">
              <w:t xml:space="preserve"> вести профессиональную деятельность в поликультурной среде, учитывая особенности социокультурной ситуации развития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6B2396">
              <w:t>Социальная психология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30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6B2396">
              <w:t>Гражданское образование младших школьников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3F000F">
        <w:trPr>
          <w:gridAfter w:val="2"/>
          <w:wAfter w:w="58" w:type="dxa"/>
          <w:cantSplit/>
          <w:trHeight w:val="30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6B2396">
              <w:t>Методика обучения по курсу "Основы религиозных культур и светской этики"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555"/>
        </w:trPr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  <w:r>
              <w:t>ОПК-10</w:t>
            </w:r>
          </w:p>
        </w:tc>
        <w:tc>
          <w:tcPr>
            <w:tcW w:w="56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C31DA">
              <w:t xml:space="preserve"> принимать участие в междисциплинарном и межведомственном взаимодействии специалистов в решении профессиональных задач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6B2396">
              <w:t>Самоопределение и профессиональная ориентация учащихся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3F000F">
        <w:trPr>
          <w:gridAfter w:val="2"/>
          <w:wAfter w:w="58" w:type="dxa"/>
          <w:cantSplit/>
          <w:trHeight w:val="555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  <w:r>
              <w:t>ОПК-11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>
              <w:t>готовность</w:t>
            </w:r>
            <w:r w:rsidRPr="00AC31DA">
              <w:t xml:space="preserve"> применять в профессиональной деятельности основные международные и отечественные документы о правах ребенка и правах инвалидов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6B2396">
              <w:t>Нормативно-правовое обеспечение профессиональной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55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6B2396">
              <w:t>Основы специальной психологии и педагогики начального образования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435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  <w:r>
              <w:t>ОПК-12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</w:pPr>
            <w:r>
              <w:t>способность</w:t>
            </w:r>
            <w:r w:rsidRPr="00AC31DA">
              <w:t xml:space="preserve"> использовать здоровьесберегающие технологии в профессиональной деятельности,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6B2396">
              <w:t>Социальное проектирование (учебное событие)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8D3F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378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6B2396">
              <w:t>Безопасность жизнедеятельности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3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</w:pPr>
            <w:r w:rsidRPr="00AC31DA">
              <w:t xml:space="preserve"> учитывать риски и опасности социальной среды и образовательного пространства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6B2396">
              <w:t>Основы медицинских знаний и здорового образа жизни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9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6B2396">
              <w:t>Информационные и коммуникационные 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F000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329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6B2396" w:rsidRDefault="00B2138B" w:rsidP="00F62230">
            <w:pPr>
              <w:suppressAutoHyphens/>
              <w:spacing w:line="240" w:lineRule="auto"/>
              <w:ind w:firstLine="0"/>
            </w:pPr>
            <w:r w:rsidRPr="006B2396">
              <w:t>Мультимедиа-технологии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278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6B2396" w:rsidRDefault="00B2138B" w:rsidP="00F62230">
            <w:pPr>
              <w:suppressAutoHyphens/>
              <w:spacing w:line="240" w:lineRule="auto"/>
              <w:ind w:firstLine="0"/>
            </w:pPr>
            <w:r w:rsidRPr="006B2396">
              <w:t>Интернет-технологии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267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6B2396" w:rsidRDefault="00B2138B" w:rsidP="00F62230">
            <w:pPr>
              <w:suppressAutoHyphens/>
              <w:spacing w:line="240" w:lineRule="auto"/>
              <w:ind w:firstLine="0"/>
            </w:pPr>
            <w:r w:rsidRPr="006B2396">
              <w:t>Компьютерная графика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3F000F">
        <w:trPr>
          <w:gridAfter w:val="2"/>
          <w:wAfter w:w="58" w:type="dxa"/>
          <w:cantSplit/>
          <w:trHeight w:val="555"/>
        </w:trPr>
        <w:tc>
          <w:tcPr>
            <w:tcW w:w="1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6B2396" w:rsidRDefault="00B2138B" w:rsidP="00F62230">
            <w:pPr>
              <w:suppressAutoHyphens/>
              <w:spacing w:line="240" w:lineRule="auto"/>
              <w:ind w:firstLine="0"/>
            </w:pPr>
            <w:r w:rsidRPr="006B2396">
              <w:t>Мировые информационные ресурсы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</w:tbl>
    <w:p w:rsidR="00F62230" w:rsidRDefault="00F62230"/>
    <w:p w:rsidR="00B2138B" w:rsidRDefault="00B2138B"/>
    <w:p w:rsidR="00B2138B" w:rsidRDefault="00B2138B"/>
    <w:tbl>
      <w:tblPr>
        <w:tblW w:w="43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0"/>
        <w:gridCol w:w="5677"/>
        <w:gridCol w:w="3048"/>
        <w:gridCol w:w="383"/>
        <w:gridCol w:w="384"/>
        <w:gridCol w:w="384"/>
        <w:gridCol w:w="384"/>
        <w:gridCol w:w="384"/>
        <w:gridCol w:w="44"/>
        <w:gridCol w:w="14"/>
      </w:tblGrid>
      <w:tr w:rsidR="00B2138B" w:rsidTr="008D3FCB">
        <w:trPr>
          <w:cantSplit/>
        </w:trPr>
        <w:tc>
          <w:tcPr>
            <w:tcW w:w="126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38B" w:rsidRPr="00C14DCF" w:rsidRDefault="00B2138B" w:rsidP="00F62230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14DCF">
              <w:rPr>
                <w:b/>
              </w:rPr>
              <w:t>Профессиональные компетенции</w:t>
            </w:r>
          </w:p>
        </w:tc>
      </w:tr>
      <w:tr w:rsidR="00B2138B" w:rsidTr="008D3FCB">
        <w:trPr>
          <w:gridAfter w:val="1"/>
          <w:wAfter w:w="14" w:type="dxa"/>
          <w:cantSplit/>
          <w:trHeight w:val="480"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Pr="0021472C" w:rsidRDefault="00B2138B" w:rsidP="00F62230">
            <w:pPr>
              <w:spacing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Профессиональная компетенция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Содержание профессиональной компетенции</w:t>
            </w:r>
          </w:p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1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Курс</w:t>
            </w:r>
          </w:p>
        </w:tc>
      </w:tr>
      <w:tr w:rsidR="00B2138B" w:rsidTr="008D3FCB">
        <w:trPr>
          <w:gridAfter w:val="2"/>
          <w:wAfter w:w="58" w:type="dxa"/>
          <w:cantSplit/>
          <w:trHeight w:val="330"/>
        </w:trPr>
        <w:tc>
          <w:tcPr>
            <w:tcW w:w="1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38B" w:rsidRPr="0021472C" w:rsidRDefault="00B2138B" w:rsidP="00F62230">
            <w:pPr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5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38B" w:rsidRPr="004E0A90" w:rsidRDefault="00B2138B" w:rsidP="00F62230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38B" w:rsidRPr="004E0A90" w:rsidRDefault="00B2138B" w:rsidP="00F6223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38B" w:rsidRPr="004E0A90" w:rsidRDefault="00B2138B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38B" w:rsidRPr="004E0A90" w:rsidRDefault="00B2138B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38B" w:rsidRPr="004E0A90" w:rsidRDefault="00B2138B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</w:tr>
      <w:tr w:rsidR="00B2138B" w:rsidTr="008D3FCB">
        <w:trPr>
          <w:gridAfter w:val="2"/>
          <w:wAfter w:w="58" w:type="dxa"/>
          <w:cantSplit/>
          <w:trHeight w:val="690"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  <w:r>
              <w:t>ПК-7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C31DA">
              <w:t xml:space="preserve"> организовывать на уроках совместную и самостоятельную учебную деятельность, деятельность школьников младших классов, направленную на достижение целей и задач реализуемой образовательной программы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6B2396">
              <w:t>Производственная практика (педагогическая в начальном общем образовании)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38B" w:rsidRDefault="008D3F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6B2396">
              <w:t>Преддипломная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8D3F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6B2396">
              <w:t>Второй иностранный язык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Практика перевода иностранных источников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Подготовка к экзамену FCE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6B2396" w:rsidRDefault="00B2138B" w:rsidP="00215400">
            <w:pPr>
              <w:suppressAutoHyphens/>
              <w:spacing w:line="240" w:lineRule="auto"/>
              <w:ind w:firstLine="0"/>
            </w:pPr>
            <w:r w:rsidRPr="006B2396">
              <w:t>Мультимедиа-технологии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6B2396" w:rsidRDefault="00B2138B" w:rsidP="00215400">
            <w:pPr>
              <w:suppressAutoHyphens/>
              <w:spacing w:line="240" w:lineRule="auto"/>
              <w:ind w:firstLine="0"/>
            </w:pPr>
            <w:r w:rsidRPr="006B2396">
              <w:t>Интернет-технологии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6B2396" w:rsidRDefault="00B2138B" w:rsidP="00215400">
            <w:pPr>
              <w:suppressAutoHyphens/>
              <w:spacing w:line="240" w:lineRule="auto"/>
              <w:ind w:firstLine="0"/>
            </w:pPr>
            <w:r w:rsidRPr="006B2396">
              <w:t>Компьютерная графика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6B2396" w:rsidRDefault="00B2138B" w:rsidP="00215400">
            <w:pPr>
              <w:suppressAutoHyphens/>
              <w:spacing w:line="240" w:lineRule="auto"/>
              <w:ind w:firstLine="0"/>
            </w:pPr>
            <w:r w:rsidRPr="006B2396">
              <w:t>Мировые информационные ресурсы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Учебная (педагогическая в начальном общем образовании)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Введение в педагогическую деятельность учителя начальных классов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Теоретические основы начального курса математики 1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Теоретические основы начального курса русского языка 1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Теоретические основы начального курса математики 2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Методика начального обучения математике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F000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Вариативные концепции начального математического образования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Технологии обучения математике в начальной школе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Теоретические основы начального курса русского языка 2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Практикум по русскому правописанию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Методика начального обучения русскому языку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F000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Вариативные концепции начального обучения русскому языку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15400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Технологии обучения русскому языку в начальной школе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15400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Детская литература с основами литературоведения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15400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Методика начального обучения литературному чтению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15400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Вариативные концепции литературного образования младших школьников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15400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Технологии обучения литературному чтению в начальной школе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15400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Вариативные концепции развития речи младших школьников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15400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Технологии развития речи младших школьников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15400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Естествознание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15400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Методика преподавания курса "Окружающий мир"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15400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Вариативные концепции ознакомления младших школьников с окружающим миром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15400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Технологии обучения естествознанию и обществознанию в начальной школе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15400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Методика обучения технологии в начальной школе с практикумом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15400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Теория и методика обучения изобразительному искусству в начальной школе с практикумом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15400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Теория и методика музыкального воспитания младших школьников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15400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Образовательные программы для начальной школы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15400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Педагогические технологии начального образования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15400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Дискуссионная площадка по современным проблемам педагогики и психологии начального образования - учебное событие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6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15400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Социально-психологические аспекты начального образования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735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  <w:r>
              <w:t>ПК-8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C31DA">
              <w:t xml:space="preserve"> проводить диагностику уровня освоения детьми содержания учебных программ с помощью стандартных предметных заданий, внося (совместно с методистами) необходимые изменения в построение образовательной деятельности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Производственная практика (педагогическая в начальном общем образовании)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8D3F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Преддипломная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8D3F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15400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Основы научно-исследовательской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15400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Математика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15400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Экология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15400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Статистические методы в педагогике и психологии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15400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Методика начального обучения математике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F000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15400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Вариативные концепции начального математического образования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15400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Технологии обучения математике в начальной школе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15400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Методика начального обучения русскому языку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F000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15400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Вариативные концепции начального обучения русскому языку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15400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Технологии обучения русскому языку в начальной школе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15400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Методика начального обучения литературному чтению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15400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Вариативные концепции литературного образования младших школьников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15400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Технологии обучения литературному чтению в начальной школе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15400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Вариативные концепции развития речи младших школьников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15400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Технологии развития речи младших школьников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15400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Методика преподавания курса "Окружающий мир"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15400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Вариативные концепции ознакомления младших школьников с окружающим миром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15400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Технологии обучения естествознанию и обществознанию в начальной школе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15400" w:rsidRDefault="00B2138B" w:rsidP="00F62230">
            <w:pPr>
              <w:suppressAutoHyphens/>
              <w:spacing w:line="240" w:lineRule="auto"/>
              <w:ind w:firstLine="0"/>
            </w:pPr>
            <w:r w:rsidRPr="00215400">
              <w:t>Методика обучения технологии в начальной школе с практикумом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63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215400" w:rsidRDefault="00B2138B" w:rsidP="00F62230">
            <w:pPr>
              <w:suppressAutoHyphens/>
              <w:spacing w:line="240" w:lineRule="auto"/>
              <w:ind w:firstLine="0"/>
            </w:pPr>
            <w:r w:rsidRPr="004834FC">
              <w:t>Теория и методика обучения изобразительному искусству в начальной школе с практикумом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435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  <w:r>
              <w:t>ПК-9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AC31DA">
              <w:t>с</w:t>
            </w:r>
            <w:r>
              <w:t>пособность</w:t>
            </w:r>
            <w:r w:rsidRPr="00AC31DA">
              <w:t xml:space="preserve"> участвовать в построении и изменении индивидуальной образовательной траектории обучающегося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4834FC">
              <w:t>Производственная практика (педагогическая в начальном общем образовании)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8D3F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3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Pr="00AC31DA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4834FC">
              <w:t>Преддипломная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8D3F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3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Pr="00AC31DA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4834FC" w:rsidRDefault="00B2138B" w:rsidP="00F62230">
            <w:pPr>
              <w:suppressAutoHyphens/>
              <w:spacing w:line="240" w:lineRule="auto"/>
              <w:ind w:firstLine="0"/>
            </w:pPr>
            <w:r w:rsidRPr="004834FC">
              <w:t>Вариативные концепции начального математического образования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3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Pr="00AC31DA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4834FC" w:rsidRDefault="00B2138B" w:rsidP="00F62230">
            <w:pPr>
              <w:suppressAutoHyphens/>
              <w:spacing w:line="240" w:lineRule="auto"/>
              <w:ind w:firstLine="0"/>
            </w:pPr>
            <w:r w:rsidRPr="004834FC">
              <w:t>Технологии обучения математике в начальной школе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3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Pr="00AC31DA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4834FC" w:rsidRDefault="00B2138B" w:rsidP="00F62230">
            <w:pPr>
              <w:suppressAutoHyphens/>
              <w:spacing w:line="240" w:lineRule="auto"/>
              <w:ind w:firstLine="0"/>
            </w:pPr>
            <w:r w:rsidRPr="004834FC">
              <w:t>Вариативные концепции начального обучения русскому языку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3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Pr="00AC31DA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4834FC" w:rsidRDefault="00B2138B" w:rsidP="00F62230">
            <w:pPr>
              <w:suppressAutoHyphens/>
              <w:spacing w:line="240" w:lineRule="auto"/>
              <w:ind w:firstLine="0"/>
            </w:pPr>
            <w:r w:rsidRPr="004834FC">
              <w:t>Технологии обучения русскому языку в начальной школе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3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Pr="00AC31DA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4834FC" w:rsidRDefault="00B2138B" w:rsidP="00F62230">
            <w:pPr>
              <w:suppressAutoHyphens/>
              <w:spacing w:line="240" w:lineRule="auto"/>
              <w:ind w:firstLine="0"/>
            </w:pPr>
            <w:r w:rsidRPr="004834FC">
              <w:t>Вариативные концепции литературного образования младших школьников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3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Pr="00AC31DA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4834FC" w:rsidRDefault="00B2138B" w:rsidP="00F62230">
            <w:pPr>
              <w:suppressAutoHyphens/>
              <w:spacing w:line="240" w:lineRule="auto"/>
              <w:ind w:firstLine="0"/>
            </w:pPr>
            <w:r w:rsidRPr="004834FC">
              <w:t>Технологии обучения литературному чтению в начальной школе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3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Pr="00AC31DA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4834FC" w:rsidRDefault="00B2138B" w:rsidP="00F62230">
            <w:pPr>
              <w:suppressAutoHyphens/>
              <w:spacing w:line="240" w:lineRule="auto"/>
              <w:ind w:firstLine="0"/>
            </w:pPr>
            <w:r w:rsidRPr="004834FC">
              <w:t>Вариативные концепции развития речи младших школьников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3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Pr="00AC31DA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4834FC" w:rsidRDefault="00B2138B" w:rsidP="00F62230">
            <w:pPr>
              <w:suppressAutoHyphens/>
              <w:spacing w:line="240" w:lineRule="auto"/>
              <w:ind w:firstLine="0"/>
            </w:pPr>
            <w:r w:rsidRPr="004834FC">
              <w:t>Технологии развития речи младших школьников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3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Pr="00AC31DA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4834FC" w:rsidRDefault="00B2138B" w:rsidP="00F62230">
            <w:pPr>
              <w:suppressAutoHyphens/>
              <w:spacing w:line="240" w:lineRule="auto"/>
              <w:ind w:firstLine="0"/>
            </w:pPr>
            <w:r w:rsidRPr="004834FC">
              <w:t>Вариативные концепции ознакомления младших школьников с окружающим миром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3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Pr="00AC31DA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4834FC" w:rsidRDefault="00B2138B" w:rsidP="00F62230">
            <w:pPr>
              <w:suppressAutoHyphens/>
              <w:spacing w:line="240" w:lineRule="auto"/>
              <w:ind w:firstLine="0"/>
            </w:pPr>
            <w:r w:rsidRPr="004834FC">
              <w:t>Технологии обучения естествознанию и обществознанию в начальной школе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3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Pr="00AC31DA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4834FC" w:rsidRDefault="00B2138B" w:rsidP="00F62230">
            <w:pPr>
              <w:suppressAutoHyphens/>
              <w:spacing w:line="240" w:lineRule="auto"/>
              <w:ind w:firstLine="0"/>
            </w:pPr>
            <w:r w:rsidRPr="004834FC">
              <w:t>Самоопределение и профессиональная ориентация учащихся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3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Pr="00AC31DA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4834FC" w:rsidRDefault="00B2138B" w:rsidP="00F62230">
            <w:pPr>
              <w:suppressAutoHyphens/>
              <w:spacing w:line="240" w:lineRule="auto"/>
              <w:ind w:firstLine="0"/>
            </w:pPr>
            <w:r w:rsidRPr="004834FC">
              <w:t>Основы специальной психологии и педагогики начального образования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39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Pr="00AC31DA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4834FC" w:rsidRDefault="00B2138B" w:rsidP="00F62230">
            <w:pPr>
              <w:suppressAutoHyphens/>
              <w:spacing w:line="240" w:lineRule="auto"/>
              <w:ind w:firstLine="0"/>
            </w:pPr>
            <w:r w:rsidRPr="004834FC">
              <w:t>Стратегии личностно - профессионального развития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585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  <w:r>
              <w:lastRenderedPageBreak/>
              <w:t>ПК-10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>
              <w:t>готовность</w:t>
            </w:r>
            <w:r w:rsidRPr="00AC31DA">
              <w:t xml:space="preserve"> создавать условия, облегчающие адаптацию детей к учебному процессу на начальном этапе обучения в образовательной организации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4834FC">
              <w:t>Учебная практика "Первые дни ребенка в школе" (педагогическая)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8D3F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24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4834FC">
              <w:t>Преддипломная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8D3F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24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4834FC" w:rsidRDefault="00B2138B" w:rsidP="00F62230">
            <w:pPr>
              <w:suppressAutoHyphens/>
              <w:spacing w:line="240" w:lineRule="auto"/>
              <w:ind w:firstLine="0"/>
            </w:pPr>
            <w:r w:rsidRPr="004834FC">
              <w:t>История педагогики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24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4834FC" w:rsidRDefault="00B2138B" w:rsidP="00F62230">
            <w:pPr>
              <w:suppressAutoHyphens/>
              <w:spacing w:line="240" w:lineRule="auto"/>
              <w:ind w:firstLine="0"/>
            </w:pPr>
            <w:r w:rsidRPr="004834FC">
              <w:t>Педагогическая дискуссионная площадка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24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4834FC" w:rsidRDefault="00B2138B" w:rsidP="00F62230">
            <w:pPr>
              <w:suppressAutoHyphens/>
              <w:spacing w:line="240" w:lineRule="auto"/>
              <w:ind w:firstLine="0"/>
            </w:pPr>
            <w:r w:rsidRPr="004834FC">
              <w:t>Проектирование образовательного пространства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24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4834FC" w:rsidRDefault="00B2138B" w:rsidP="00F62230">
            <w:pPr>
              <w:suppressAutoHyphens/>
              <w:spacing w:line="240" w:lineRule="auto"/>
              <w:ind w:firstLine="0"/>
            </w:pPr>
            <w:r w:rsidRPr="004834FC">
              <w:t>Подготовка ребенка к школе и организация адаптационного периода в первом классе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570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  <w:r>
              <w:t>ПК-11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>
              <w:t>готовность</w:t>
            </w:r>
            <w:r w:rsidRPr="00AC31DA">
              <w:t xml:space="preserve"> организовывать индивидуальную и совместную образовательную деятельность обучающихся, основанную на применении развивающих образовательных программ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4834FC">
              <w:t>Производственная практика (педагогическая в начальном общем образовании)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8D3F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4834FC">
              <w:t>Преддипломная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8D3F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997DA6">
              <w:t>Психодидактика начального образования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997DA6">
              <w:t>Методика начального обучения математике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F000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997DA6">
              <w:t>Методика начального обучения русскому языку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F000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997DA6">
              <w:t>Методика начального обучения литературному чтению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997DA6">
              <w:t>Методика преподавания курса "Окружающий мир"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997DA6">
              <w:t>Вариативные концепции обучения технологии в начальной школе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997DA6">
              <w:t>Вариативные концепции обучения изобразительному искусству в начальной школе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997DA6">
              <w:t>Эстетическое воспитание младших школьников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22706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997DA6">
              <w:t>Педагогические технологии начального образования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997DA6">
              <w:t>Воспитательные системы и методика воспитательной работы с младшими школьниками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997DA6">
              <w:t>Методика организации летнего отдыха младших школьников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997DA6">
              <w:t>Гражданское образование младших школьников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4834FC" w:rsidRDefault="00B2138B" w:rsidP="00F62230">
            <w:pPr>
              <w:suppressAutoHyphens/>
              <w:spacing w:line="240" w:lineRule="auto"/>
              <w:ind w:firstLine="0"/>
            </w:pPr>
            <w:r w:rsidRPr="00997DA6">
              <w:t>Организация проектной и исследовательской деятельности младших школьников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4834FC" w:rsidRDefault="00B2138B" w:rsidP="00F62230">
            <w:pPr>
              <w:suppressAutoHyphens/>
              <w:spacing w:line="240" w:lineRule="auto"/>
              <w:ind w:firstLine="0"/>
            </w:pPr>
            <w:r w:rsidRPr="00997DA6">
              <w:t>Психолого-педагогическое взаимодействие участников образовательного процесса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4834FC" w:rsidRDefault="00B2138B" w:rsidP="00F62230">
            <w:pPr>
              <w:suppressAutoHyphens/>
              <w:spacing w:line="240" w:lineRule="auto"/>
              <w:ind w:firstLine="0"/>
            </w:pPr>
            <w:r w:rsidRPr="00997DA6">
              <w:t>Проектирование и организация внеурочной деятельности младших школьников - учебное событие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52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4834FC" w:rsidRDefault="00B2138B" w:rsidP="00F62230">
            <w:pPr>
              <w:suppressAutoHyphens/>
              <w:spacing w:line="240" w:lineRule="auto"/>
              <w:ind w:firstLine="0"/>
            </w:pPr>
            <w:r w:rsidRPr="00997DA6">
              <w:t>Методика обучения по курсу "Основы религиозных культур и светской этики"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705"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  <w:r>
              <w:t>ПК-12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>
              <w:t>готовность</w:t>
            </w:r>
            <w:r w:rsidRPr="00AC31DA">
              <w:t xml:space="preserve"> во взаимодействии с психологом проводить комплекс мероприятий по профилактике трудностей адаптации детей к освоению образовательных программ основного общего образования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ED7FF4">
            <w:pPr>
              <w:suppressAutoHyphens/>
              <w:spacing w:line="240" w:lineRule="auto"/>
              <w:ind w:firstLine="0"/>
            </w:pPr>
            <w:r w:rsidRPr="004834FC">
              <w:t>Производственная практика (педагогическая в начальном общем образовании)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8D3F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6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ED7FF4">
            <w:pPr>
              <w:suppressAutoHyphens/>
              <w:spacing w:line="240" w:lineRule="auto"/>
              <w:ind w:firstLine="0"/>
            </w:pPr>
            <w:r w:rsidRPr="004834FC">
              <w:t>Преддипломная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8D3F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6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ED7FF4">
            <w:pPr>
              <w:suppressAutoHyphens/>
              <w:spacing w:line="240" w:lineRule="auto"/>
              <w:ind w:firstLine="0"/>
            </w:pPr>
            <w:r w:rsidRPr="004834FC">
              <w:t>Общая психология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ED7FF4">
            <w:pPr>
              <w:suppressAutoHyphens/>
              <w:spacing w:line="240" w:lineRule="auto"/>
              <w:ind w:firstLine="0"/>
            </w:pPr>
            <w:r w:rsidRPr="004834FC">
              <w:t>Социальная психология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ED7FF4">
            <w:pPr>
              <w:suppressAutoHyphens/>
              <w:spacing w:line="240" w:lineRule="auto"/>
              <w:ind w:firstLine="0"/>
            </w:pPr>
            <w:r w:rsidRPr="004834FC">
              <w:t>Психология развития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ED7FF4">
            <w:pPr>
              <w:suppressAutoHyphens/>
              <w:spacing w:line="240" w:lineRule="auto"/>
              <w:ind w:firstLine="0"/>
            </w:pPr>
            <w:r w:rsidRPr="004834FC">
              <w:t>Педагогическая психология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ED7FF4">
            <w:pPr>
              <w:suppressAutoHyphens/>
              <w:spacing w:line="240" w:lineRule="auto"/>
              <w:ind w:firstLine="0"/>
            </w:pPr>
            <w:r w:rsidRPr="004834FC">
              <w:t>Педагогическая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ED7FF4">
            <w:pPr>
              <w:suppressAutoHyphens/>
              <w:spacing w:line="240" w:lineRule="auto"/>
              <w:ind w:firstLine="0"/>
            </w:pPr>
            <w:r w:rsidRPr="004834FC">
              <w:t>Организация самоуправления в детско-взрослом обществе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ED7FF4">
            <w:pPr>
              <w:suppressAutoHyphens/>
              <w:spacing w:line="240" w:lineRule="auto"/>
              <w:ind w:firstLine="0"/>
            </w:pPr>
            <w:r w:rsidRPr="004834FC">
              <w:t>Школа вожатого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ED7FF4">
            <w:pPr>
              <w:suppressAutoHyphens/>
              <w:spacing w:line="240" w:lineRule="auto"/>
              <w:ind w:firstLine="0"/>
            </w:pPr>
            <w:r w:rsidRPr="004834FC">
              <w:t>Педагогический потенциал молодежных субкультур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ED7FF4">
            <w:pPr>
              <w:suppressAutoHyphens/>
              <w:spacing w:line="240" w:lineRule="auto"/>
              <w:ind w:firstLine="0"/>
            </w:pPr>
            <w:r w:rsidRPr="004834FC">
              <w:t>Педагогическое сопровождение волонтерского движения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ED7FF4">
            <w:pPr>
              <w:suppressAutoHyphens/>
              <w:spacing w:line="240" w:lineRule="auto"/>
              <w:ind w:firstLine="0"/>
            </w:pPr>
            <w:r w:rsidRPr="004834FC">
              <w:t>Моделирование и реализация ИОМ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ED7FF4">
            <w:pPr>
              <w:suppressAutoHyphens/>
              <w:spacing w:line="240" w:lineRule="auto"/>
              <w:ind w:firstLine="0"/>
            </w:pPr>
            <w:r w:rsidRPr="004834FC">
              <w:t>Психология детей дошкольного, младшего школьного и подросткового возрастов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ED7FF4">
            <w:pPr>
              <w:suppressAutoHyphens/>
              <w:spacing w:line="240" w:lineRule="auto"/>
              <w:ind w:firstLine="0"/>
            </w:pPr>
            <w:r w:rsidRPr="004834FC">
              <w:t>Психология обучения и воспитания младших школьников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6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4834FC" w:rsidRDefault="00B2138B" w:rsidP="00ED7FF4">
            <w:pPr>
              <w:suppressAutoHyphens/>
              <w:spacing w:line="240" w:lineRule="auto"/>
              <w:ind w:firstLine="0"/>
            </w:pPr>
            <w:r w:rsidRPr="004834FC">
              <w:t>Проблемы готовности младших школьников к обучению в основной школе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67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4834FC" w:rsidRDefault="00B2138B" w:rsidP="00ED7FF4">
            <w:pPr>
              <w:suppressAutoHyphens/>
              <w:spacing w:line="240" w:lineRule="auto"/>
              <w:ind w:firstLine="0"/>
            </w:pPr>
            <w:r w:rsidRPr="004834FC">
              <w:t>Преемственность начального и основного общего образования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630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  <w:r>
              <w:t>ПК-13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>
              <w:t>готовность</w:t>
            </w:r>
            <w:r w:rsidRPr="00AC31DA">
              <w:t xml:space="preserve"> осуществлять сбор данных об индивидуальных особенностях детей, проявляющихся в образовательной деятельности и в общении со сверстниками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997DA6">
              <w:t>Учебная практика "Первые дни ребенка в школе" (педагогическая)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8D3F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4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997DA6">
              <w:t>Производственная практика (педагогическая в начальном общем образовании)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8D3F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4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997DA6">
              <w:t>Преддипломная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8D3F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4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997DA6">
              <w:t>Математические методы обработки данных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4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997DA6">
              <w:t>Математика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4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  <w:r w:rsidRPr="00997DA6">
              <w:t>Экология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4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997DA6" w:rsidRDefault="00B2138B" w:rsidP="00F62230">
            <w:pPr>
              <w:suppressAutoHyphens/>
              <w:spacing w:line="240" w:lineRule="auto"/>
              <w:ind w:firstLine="0"/>
            </w:pPr>
            <w:r w:rsidRPr="00997DA6">
              <w:t>Статистические методы в педагогике и психологии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B2138B" w:rsidTr="008D3FCB">
        <w:trPr>
          <w:gridAfter w:val="2"/>
          <w:wAfter w:w="58" w:type="dxa"/>
          <w:cantSplit/>
          <w:trHeight w:val="4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997DA6" w:rsidRDefault="00B2138B" w:rsidP="00F62230">
            <w:pPr>
              <w:suppressAutoHyphens/>
              <w:spacing w:line="240" w:lineRule="auto"/>
              <w:ind w:firstLine="0"/>
            </w:pPr>
            <w:r w:rsidRPr="00997DA6">
              <w:t>Исследовательская деятельность педагога начального образования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4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997DA6" w:rsidRDefault="00B2138B" w:rsidP="00F62230">
            <w:pPr>
              <w:suppressAutoHyphens/>
              <w:spacing w:line="240" w:lineRule="auto"/>
              <w:ind w:firstLine="0"/>
            </w:pPr>
            <w:r w:rsidRPr="00997DA6">
              <w:t>Особенности педагогического эксперимента в начальной школе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2138B" w:rsidTr="008D3FCB">
        <w:trPr>
          <w:gridAfter w:val="2"/>
          <w:wAfter w:w="58" w:type="dxa"/>
          <w:cantSplit/>
          <w:trHeight w:val="4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8B" w:rsidRPr="00997DA6" w:rsidRDefault="00B2138B" w:rsidP="00F62230">
            <w:pPr>
              <w:suppressAutoHyphens/>
              <w:spacing w:line="240" w:lineRule="auto"/>
              <w:ind w:firstLine="0"/>
            </w:pPr>
            <w:r w:rsidRPr="00997DA6">
              <w:t>Психологические основы личностного развития младших школьников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B2138B" w:rsidRDefault="00B2138B" w:rsidP="00F62230">
            <w:pPr>
              <w:suppressAutoHyphens/>
              <w:spacing w:line="240" w:lineRule="auto"/>
              <w:ind w:firstLine="0"/>
            </w:pPr>
          </w:p>
        </w:tc>
      </w:tr>
      <w:tr w:rsidR="008D3FCB" w:rsidTr="008D3FCB">
        <w:trPr>
          <w:gridAfter w:val="2"/>
          <w:wAfter w:w="58" w:type="dxa"/>
          <w:cantSplit/>
          <w:trHeight w:val="585"/>
        </w:trPr>
        <w:tc>
          <w:tcPr>
            <w:tcW w:w="19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FCB" w:rsidRDefault="008D3FCB" w:rsidP="00F62230">
            <w:pPr>
              <w:spacing w:line="240" w:lineRule="auto"/>
              <w:ind w:firstLine="0"/>
              <w:jc w:val="left"/>
            </w:pPr>
            <w:r>
              <w:t>ПК-14</w:t>
            </w:r>
          </w:p>
        </w:tc>
        <w:tc>
          <w:tcPr>
            <w:tcW w:w="56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  <w:r>
              <w:t>способность</w:t>
            </w:r>
            <w:r w:rsidRPr="00AC31DA">
              <w:t xml:space="preserve"> эффективно взаимодействовать с родителями (законными представителями), педагогическими работниками, в том числе с педагогом-психологом образовательной организации по вопросам воспитания, обучения и развития учеников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  <w:r w:rsidRPr="00997DA6">
              <w:t>Летняя педагогическая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</w:tr>
      <w:tr w:rsidR="008D3FCB" w:rsidTr="008D3FCB">
        <w:trPr>
          <w:gridAfter w:val="2"/>
          <w:wAfter w:w="58" w:type="dxa"/>
          <w:cantSplit/>
          <w:trHeight w:val="10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FCB" w:rsidRDefault="008D3FC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  <w:r w:rsidRPr="00997DA6">
              <w:t>Производственная практика (педагогическая в начальном общем образовании)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8D3FCB" w:rsidTr="008D3FCB">
        <w:trPr>
          <w:gridAfter w:val="2"/>
          <w:wAfter w:w="58" w:type="dxa"/>
          <w:cantSplit/>
          <w:trHeight w:val="399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FCB" w:rsidRDefault="008D3FC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CB" w:rsidRPr="00997DA6" w:rsidRDefault="008D3FCB" w:rsidP="00F62230">
            <w:pPr>
              <w:suppressAutoHyphens/>
              <w:spacing w:line="240" w:lineRule="auto"/>
              <w:ind w:firstLine="0"/>
            </w:pPr>
            <w:r w:rsidRPr="00997DA6">
              <w:t>Преддипломная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8D3FCB" w:rsidTr="008D3FCB">
        <w:trPr>
          <w:gridAfter w:val="2"/>
          <w:wAfter w:w="58" w:type="dxa"/>
          <w:cantSplit/>
          <w:trHeight w:val="405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FCB" w:rsidRDefault="008D3FC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CB" w:rsidRPr="00997DA6" w:rsidRDefault="008D3FCB" w:rsidP="00F62230">
            <w:pPr>
              <w:suppressAutoHyphens/>
              <w:spacing w:line="240" w:lineRule="auto"/>
              <w:ind w:firstLine="0"/>
            </w:pPr>
            <w:r w:rsidRPr="00997DA6">
              <w:t>Искусство маркетинга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</w:tr>
      <w:tr w:rsidR="008D3FCB" w:rsidTr="008D3FCB">
        <w:trPr>
          <w:gridAfter w:val="2"/>
          <w:wAfter w:w="58" w:type="dxa"/>
          <w:cantSplit/>
          <w:trHeight w:val="284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FCB" w:rsidRDefault="008D3FC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CB" w:rsidRPr="00997DA6" w:rsidRDefault="008D3FCB" w:rsidP="00F62230">
            <w:pPr>
              <w:suppressAutoHyphens/>
              <w:spacing w:line="240" w:lineRule="auto"/>
              <w:ind w:firstLine="0"/>
            </w:pPr>
            <w:r w:rsidRPr="00997DA6">
              <w:t>Управление проектами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</w:tr>
      <w:tr w:rsidR="008D3FCB" w:rsidTr="008D3FCB">
        <w:trPr>
          <w:gridAfter w:val="2"/>
          <w:wAfter w:w="58" w:type="dxa"/>
          <w:cantSplit/>
          <w:trHeight w:val="557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FCB" w:rsidRDefault="008D3FC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CB" w:rsidRPr="00997DA6" w:rsidRDefault="008D3FCB" w:rsidP="00F62230">
            <w:pPr>
              <w:suppressAutoHyphens/>
              <w:spacing w:line="240" w:lineRule="auto"/>
              <w:ind w:firstLine="0"/>
            </w:pPr>
            <w:r w:rsidRPr="00997DA6">
              <w:t>Педагогическая дискуссионная площадка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3331D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</w:tr>
      <w:tr w:rsidR="008D3FCB" w:rsidTr="008D3FCB">
        <w:trPr>
          <w:gridAfter w:val="2"/>
          <w:wAfter w:w="58" w:type="dxa"/>
          <w:cantSplit/>
          <w:trHeight w:val="10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FCB" w:rsidRDefault="008D3FC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CB" w:rsidRPr="00997DA6" w:rsidRDefault="008D3FCB" w:rsidP="00F62230">
            <w:pPr>
              <w:suppressAutoHyphens/>
              <w:spacing w:line="240" w:lineRule="auto"/>
              <w:ind w:firstLine="0"/>
            </w:pPr>
            <w:r w:rsidRPr="00997DA6">
              <w:t>Дети с ОВЗ в образовательном и социокультурном пространстве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</w:tr>
      <w:tr w:rsidR="008D3FCB" w:rsidTr="008D3FCB">
        <w:trPr>
          <w:gridAfter w:val="2"/>
          <w:wAfter w:w="58" w:type="dxa"/>
          <w:cantSplit/>
          <w:trHeight w:val="562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FCB" w:rsidRDefault="008D3FC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CB" w:rsidRPr="00997DA6" w:rsidRDefault="008D3FCB" w:rsidP="00F62230">
            <w:pPr>
              <w:suppressAutoHyphens/>
              <w:spacing w:line="240" w:lineRule="auto"/>
              <w:ind w:firstLine="0"/>
            </w:pPr>
            <w:r w:rsidRPr="00997DA6">
              <w:t>Проектирование внеурочной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</w:tr>
      <w:tr w:rsidR="008D3FCB" w:rsidTr="008D3FCB">
        <w:trPr>
          <w:gridAfter w:val="2"/>
          <w:wAfter w:w="58" w:type="dxa"/>
          <w:cantSplit/>
          <w:trHeight w:val="10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FCB" w:rsidRDefault="008D3FC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CB" w:rsidRPr="00997DA6" w:rsidRDefault="008D3FCB" w:rsidP="00F62230">
            <w:pPr>
              <w:suppressAutoHyphens/>
              <w:spacing w:line="240" w:lineRule="auto"/>
              <w:ind w:firstLine="0"/>
            </w:pPr>
            <w:r w:rsidRPr="00997DA6">
              <w:t>Организация деятельности детского общественного объединения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</w:tr>
      <w:tr w:rsidR="008D3FCB" w:rsidTr="008D3FCB">
        <w:trPr>
          <w:gridAfter w:val="2"/>
          <w:wAfter w:w="58" w:type="dxa"/>
          <w:cantSplit/>
          <w:trHeight w:val="1080"/>
        </w:trPr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FCB" w:rsidRDefault="008D3FC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CB" w:rsidRPr="00997DA6" w:rsidRDefault="008D3FCB" w:rsidP="00F62230">
            <w:pPr>
              <w:suppressAutoHyphens/>
              <w:spacing w:line="240" w:lineRule="auto"/>
              <w:ind w:firstLine="0"/>
            </w:pPr>
            <w:r w:rsidRPr="00997DA6">
              <w:t>Деятельность классного руководителя в образовательном пространстве школы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</w:tr>
      <w:tr w:rsidR="008D3FCB" w:rsidTr="008D3FCB">
        <w:trPr>
          <w:gridAfter w:val="2"/>
          <w:wAfter w:w="58" w:type="dxa"/>
          <w:cantSplit/>
          <w:trHeight w:val="1080"/>
        </w:trPr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FCB" w:rsidRDefault="008D3FC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CB" w:rsidRPr="00997DA6" w:rsidRDefault="008D3FCB" w:rsidP="00F62230">
            <w:pPr>
              <w:suppressAutoHyphens/>
              <w:spacing w:line="240" w:lineRule="auto"/>
              <w:ind w:firstLine="0"/>
            </w:pPr>
            <w:r w:rsidRPr="00997DA6">
              <w:t>Служба школьной медиации в воспитательном пространстве школы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ED7FF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</w:tr>
      <w:tr w:rsidR="008D3FCB" w:rsidTr="008D3FCB">
        <w:trPr>
          <w:gridAfter w:val="2"/>
          <w:wAfter w:w="58" w:type="dxa"/>
          <w:cantSplit/>
          <w:trHeight w:val="1080"/>
        </w:trPr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FCB" w:rsidRDefault="008D3FC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CB" w:rsidRPr="00997DA6" w:rsidRDefault="008D3FCB" w:rsidP="00F62230">
            <w:pPr>
              <w:suppressAutoHyphens/>
              <w:spacing w:line="240" w:lineRule="auto"/>
              <w:ind w:firstLine="0"/>
            </w:pPr>
            <w:r w:rsidRPr="00997DA6">
              <w:t>Семейное воспитание младших школьников и организация социального партнерства семьи и школы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</w:tr>
      <w:tr w:rsidR="008D3FCB" w:rsidTr="008D3FCB">
        <w:trPr>
          <w:gridAfter w:val="2"/>
          <w:wAfter w:w="58" w:type="dxa"/>
          <w:cantSplit/>
          <w:trHeight w:val="1080"/>
        </w:trPr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FCB" w:rsidRDefault="008D3FC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5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FCB" w:rsidRPr="00997DA6" w:rsidRDefault="008D3FCB" w:rsidP="00F62230">
            <w:pPr>
              <w:suppressAutoHyphens/>
              <w:spacing w:line="240" w:lineRule="auto"/>
              <w:ind w:firstLine="0"/>
            </w:pPr>
            <w:r w:rsidRPr="00997DA6">
              <w:t>Дискуссионная площадка по современным проблемам педагогики и психологии начального образования - учебное событие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8D3FC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8D3FCB" w:rsidRDefault="00020559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</w:tbl>
    <w:p w:rsidR="0021472C" w:rsidRDefault="0021472C" w:rsidP="001F45D4">
      <w:pPr>
        <w:jc w:val="right"/>
      </w:pPr>
    </w:p>
    <w:p w:rsidR="0021472C" w:rsidRDefault="0021472C" w:rsidP="001F45D4">
      <w:pPr>
        <w:jc w:val="right"/>
      </w:pPr>
    </w:p>
    <w:p w:rsidR="0021472C" w:rsidRDefault="0021472C" w:rsidP="001F45D4">
      <w:pPr>
        <w:jc w:val="right"/>
      </w:pPr>
    </w:p>
    <w:sectPr w:rsidR="0021472C" w:rsidSect="00F6223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5D97" w:rsidRDefault="00D95D97" w:rsidP="0021472C">
      <w:pPr>
        <w:spacing w:line="240" w:lineRule="auto"/>
      </w:pPr>
      <w:r>
        <w:separator/>
      </w:r>
    </w:p>
  </w:endnote>
  <w:endnote w:type="continuationSeparator" w:id="0">
    <w:p w:rsidR="00D95D97" w:rsidRDefault="00D95D97" w:rsidP="002147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5D97" w:rsidRDefault="00D95D97" w:rsidP="0021472C">
      <w:pPr>
        <w:spacing w:line="240" w:lineRule="auto"/>
      </w:pPr>
      <w:r>
        <w:separator/>
      </w:r>
    </w:p>
  </w:footnote>
  <w:footnote w:type="continuationSeparator" w:id="0">
    <w:p w:rsidR="00D95D97" w:rsidRDefault="00D95D97" w:rsidP="0021472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350"/>
    <w:rsid w:val="00020559"/>
    <w:rsid w:val="00155F75"/>
    <w:rsid w:val="001F07F9"/>
    <w:rsid w:val="001F45D4"/>
    <w:rsid w:val="0021472C"/>
    <w:rsid w:val="00215400"/>
    <w:rsid w:val="00227066"/>
    <w:rsid w:val="00234354"/>
    <w:rsid w:val="00283AFD"/>
    <w:rsid w:val="002D141F"/>
    <w:rsid w:val="002E5643"/>
    <w:rsid w:val="0030310F"/>
    <w:rsid w:val="003331DA"/>
    <w:rsid w:val="003F000F"/>
    <w:rsid w:val="004834FC"/>
    <w:rsid w:val="004E0A90"/>
    <w:rsid w:val="0055254C"/>
    <w:rsid w:val="005757E1"/>
    <w:rsid w:val="005F67D7"/>
    <w:rsid w:val="0065600F"/>
    <w:rsid w:val="006A0209"/>
    <w:rsid w:val="006B2396"/>
    <w:rsid w:val="00716FDE"/>
    <w:rsid w:val="0079473B"/>
    <w:rsid w:val="00841FDD"/>
    <w:rsid w:val="008805E3"/>
    <w:rsid w:val="008D3FCB"/>
    <w:rsid w:val="00991BA5"/>
    <w:rsid w:val="00997DA6"/>
    <w:rsid w:val="00A90EA8"/>
    <w:rsid w:val="00AC31DA"/>
    <w:rsid w:val="00B2138B"/>
    <w:rsid w:val="00C14DCF"/>
    <w:rsid w:val="00C16242"/>
    <w:rsid w:val="00D1799A"/>
    <w:rsid w:val="00D95D97"/>
    <w:rsid w:val="00E57B1C"/>
    <w:rsid w:val="00E61F7B"/>
    <w:rsid w:val="00E724F4"/>
    <w:rsid w:val="00ED7FF4"/>
    <w:rsid w:val="00F12E1B"/>
    <w:rsid w:val="00F62230"/>
    <w:rsid w:val="00F62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A3C31A4"/>
  <w15:docId w15:val="{BA151958-1291-4B02-AFC0-13729F6BB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4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26</Pages>
  <Words>3126</Words>
  <Characters>17823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 Белинова</cp:lastModifiedBy>
  <cp:revision>3</cp:revision>
  <dcterms:created xsi:type="dcterms:W3CDTF">2019-08-18T17:28:00Z</dcterms:created>
  <dcterms:modified xsi:type="dcterms:W3CDTF">2019-08-19T12:52:00Z</dcterms:modified>
</cp:coreProperties>
</file>